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4844368D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581544" w:rsidRPr="00581544">
        <w:rPr>
          <w:b/>
          <w:sz w:val="16"/>
          <w:szCs w:val="16"/>
        </w:rPr>
        <w:t>7-</w:t>
      </w:r>
      <w:r w:rsidR="00120A74">
        <w:rPr>
          <w:b/>
          <w:sz w:val="16"/>
          <w:szCs w:val="16"/>
        </w:rPr>
        <w:t>8</w:t>
      </w:r>
      <w:r w:rsidRPr="00581544">
        <w:rPr>
          <w:b/>
          <w:sz w:val="16"/>
          <w:szCs w:val="16"/>
        </w:rPr>
        <w:t xml:space="preserve">) </w:t>
      </w:r>
      <w:r w:rsidR="00581544" w:rsidRPr="00581544">
        <w:rPr>
          <w:b/>
          <w:color w:val="FF0000"/>
          <w:sz w:val="16"/>
          <w:szCs w:val="16"/>
        </w:rPr>
        <w:t xml:space="preserve">20-28 </w:t>
      </w:r>
      <w:r w:rsidR="00E3738B" w:rsidRPr="00581544">
        <w:rPr>
          <w:b/>
          <w:color w:val="FF0000"/>
          <w:sz w:val="16"/>
          <w:szCs w:val="16"/>
        </w:rPr>
        <w:t>Ekim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309A959F" w:rsidR="004F2F79" w:rsidRPr="00581544" w:rsidRDefault="00581544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6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60861392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156B8E49" w:rsidR="004F2F79" w:rsidRPr="00581544" w:rsidRDefault="00581544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color w:val="0070C0"/>
                <w:sz w:val="16"/>
                <w:szCs w:val="16"/>
              </w:rPr>
              <w:t>Sağlıklı Alışkanlıklar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89483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HB.2.2.1. Sağlıklı büyüme ve gelişme ile alışkanlıkları arasındaki ilişkiyi çözümleyebilme</w:t>
            </w:r>
          </w:p>
          <w:p w14:paraId="3126456D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Sağlıklı büyüme ve gelişme için yapılması gerekenleri belirler.</w:t>
            </w:r>
          </w:p>
          <w:p w14:paraId="2442264A" w14:textId="77777777" w:rsidR="00581544" w:rsidRPr="00581544" w:rsidRDefault="00581544" w:rsidP="00581544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8154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Alışkanlıklarını belirler.</w:t>
            </w:r>
          </w:p>
          <w:p w14:paraId="556B2602" w14:textId="18C3A77F" w:rsidR="005F2640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c) Sağlıklı büyüme ve gelişme ile alışkanlıkları arasındaki ilişkiyi belirler.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7ED4915C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48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1F93BC7D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49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Sorular sözlü olarak cevaplandırılır.</w:t>
            </w:r>
          </w:p>
          <w:p w14:paraId="6333C965" w14:textId="1ED9EAD5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581544">
              <w:rPr>
                <w:rStyle w:val="Gl"/>
                <w:sz w:val="16"/>
                <w:szCs w:val="16"/>
              </w:rPr>
              <w:t>50-51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81544">
              <w:rPr>
                <w:color w:val="000000" w:themeColor="text1"/>
                <w:sz w:val="16"/>
                <w:szCs w:val="16"/>
              </w:rPr>
              <w:t>sağlıklı büyümek ve gelişmek için neler yapılması gerektiği hakkında konuşulur. Spor yapma, sağlıklı beslenme, düzenli uyku, temizlik gibi unsurlar ve yapılması ve dikkat edilmesi gerekenler anlatılır.</w:t>
            </w:r>
          </w:p>
          <w:p w14:paraId="4054EAE1" w14:textId="2D32798A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52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4ED11024" w14:textId="61972CE2" w:rsidR="005F2640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581544">
              <w:rPr>
                <w:color w:val="000000" w:themeColor="text1"/>
                <w:sz w:val="16"/>
                <w:szCs w:val="16"/>
              </w:rPr>
              <w:t>53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58154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</w:t>
      </w:r>
      <w:proofErr w:type="gramStart"/>
      <w:r w:rsidRPr="00581544">
        <w:rPr>
          <w:b/>
          <w:sz w:val="16"/>
          <w:szCs w:val="16"/>
        </w:rPr>
        <w:t>/….</w:t>
      </w:r>
      <w:proofErr w:type="gramEnd"/>
      <w:r w:rsidRPr="00581544">
        <w:rPr>
          <w:b/>
          <w:sz w:val="16"/>
          <w:szCs w:val="16"/>
        </w:rPr>
        <w:t>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D9A1B" w14:textId="77777777" w:rsidR="00FC27B4" w:rsidRDefault="00FC27B4" w:rsidP="00161E3C">
      <w:r>
        <w:separator/>
      </w:r>
    </w:p>
  </w:endnote>
  <w:endnote w:type="continuationSeparator" w:id="0">
    <w:p w14:paraId="55CFF985" w14:textId="77777777" w:rsidR="00FC27B4" w:rsidRDefault="00FC27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E8DC" w14:textId="77777777" w:rsidR="00FC27B4" w:rsidRDefault="00FC27B4" w:rsidP="00161E3C">
      <w:r>
        <w:separator/>
      </w:r>
    </w:p>
  </w:footnote>
  <w:footnote w:type="continuationSeparator" w:id="0">
    <w:p w14:paraId="2DF5B1AD" w14:textId="77777777" w:rsidR="00FC27B4" w:rsidRDefault="00FC27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2024-08-16T19:20:00Z</dcterms:created>
  <dcterms:modified xsi:type="dcterms:W3CDTF">2025-09-13T14:41:00Z</dcterms:modified>
</cp:coreProperties>
</file>